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D10" w:rsidRDefault="00F35D10" w:rsidP="00F35D10">
      <w:pPr>
        <w:pStyle w:val="a3"/>
        <w:spacing w:line="276" w:lineRule="auto"/>
      </w:pPr>
      <w:r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>от «2</w:t>
      </w:r>
      <w:r w:rsidR="001C1934">
        <w:t>8</w:t>
      </w:r>
      <w:r>
        <w:t>» августа 20</w:t>
      </w:r>
      <w:r w:rsidR="001C1934">
        <w:t>20</w:t>
      </w:r>
      <w:r>
        <w:t xml:space="preserve">г                                                        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№</w:t>
      </w:r>
      <w:r w:rsidR="001C1934">
        <w:t>148</w:t>
      </w:r>
      <w:r w:rsidR="00F9010B">
        <w:t>-ОД</w:t>
      </w:r>
      <w:r>
        <w:t xml:space="preserve"> от «</w:t>
      </w:r>
      <w:r w:rsidR="001C1934">
        <w:t>30</w:t>
      </w:r>
      <w:r>
        <w:t>»</w:t>
      </w:r>
      <w:r w:rsidR="001C1934">
        <w:t xml:space="preserve"> июля</w:t>
      </w:r>
      <w:r>
        <w:t xml:space="preserve"> 20</w:t>
      </w:r>
      <w:r w:rsidR="001C1934">
        <w:t>20</w:t>
      </w:r>
      <w:r>
        <w:t xml:space="preserve">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F35D10" w:rsidRDefault="00F35D10" w:rsidP="00F35D10">
      <w:pPr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35D10" w:rsidRPr="005D3F0C" w:rsidRDefault="00F35D10" w:rsidP="00F35D1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F0C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F35D10" w:rsidRPr="00F35D10" w:rsidRDefault="00F35D10" w:rsidP="00F35D1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5D10">
        <w:rPr>
          <w:rFonts w:ascii="Times New Roman" w:hAnsi="Times New Roman" w:cs="Times New Roman"/>
          <w:b/>
          <w:sz w:val="32"/>
          <w:szCs w:val="32"/>
        </w:rPr>
        <w:t xml:space="preserve">о </w:t>
      </w:r>
      <w:proofErr w:type="spellStart"/>
      <w:r w:rsidRPr="00F35D10">
        <w:rPr>
          <w:rFonts w:ascii="Times New Roman" w:hAnsi="Times New Roman" w:cs="Times New Roman"/>
          <w:b/>
          <w:sz w:val="32"/>
          <w:szCs w:val="32"/>
        </w:rPr>
        <w:t>психолого-медико-педагогическом</w:t>
      </w:r>
      <w:proofErr w:type="spellEnd"/>
      <w:r w:rsidRPr="00F35D10">
        <w:rPr>
          <w:rFonts w:ascii="Times New Roman" w:hAnsi="Times New Roman" w:cs="Times New Roman"/>
          <w:b/>
          <w:sz w:val="32"/>
          <w:szCs w:val="32"/>
        </w:rPr>
        <w:t xml:space="preserve"> консилиуме </w:t>
      </w:r>
    </w:p>
    <w:p w:rsidR="00F35D10" w:rsidRPr="005D3F0C" w:rsidRDefault="00F35D10" w:rsidP="00F35D1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D3F0C"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F35D10" w:rsidRPr="005D3F0C" w:rsidRDefault="00F35D10" w:rsidP="00F35D10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D3F0C">
        <w:rPr>
          <w:rFonts w:ascii="Times New Roman" w:hAnsi="Times New Roman" w:cs="Times New Roman"/>
          <w:sz w:val="32"/>
          <w:szCs w:val="32"/>
        </w:rPr>
        <w:t>«Средняя общеобразовательная школа №22»</w:t>
      </w:r>
    </w:p>
    <w:p w:rsidR="00F35D10" w:rsidRDefault="00F35D10" w:rsidP="00F35D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Default="00F35D10" w:rsidP="00F35D1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F35D10" w:rsidRDefault="00F35D10">
      <w:pPr>
        <w:rPr>
          <w:rFonts w:ascii="Times New Roman" w:hAnsi="Times New Roman" w:cs="Times New Roman"/>
          <w:sz w:val="24"/>
          <w:szCs w:val="24"/>
        </w:rPr>
      </w:pPr>
    </w:p>
    <w:p w:rsidR="0048777E" w:rsidRDefault="0048777E" w:rsidP="00F35D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5D10" w:rsidRPr="00F35D10" w:rsidRDefault="00361A9D" w:rsidP="00F35D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D10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1.1. Настоящее положение регулирует деятельность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</w:t>
      </w:r>
      <w:r w:rsidR="0048777E">
        <w:rPr>
          <w:rFonts w:ascii="Times New Roman" w:hAnsi="Times New Roman" w:cs="Times New Roman"/>
          <w:sz w:val="24"/>
          <w:szCs w:val="24"/>
        </w:rPr>
        <w:t>-</w:t>
      </w:r>
      <w:r w:rsidRPr="00F35D10">
        <w:rPr>
          <w:rFonts w:ascii="Times New Roman" w:hAnsi="Times New Roman" w:cs="Times New Roman"/>
          <w:sz w:val="24"/>
          <w:szCs w:val="24"/>
        </w:rPr>
        <w:t>педагогического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консилиума </w:t>
      </w:r>
      <w:r w:rsidR="00F35D10">
        <w:rPr>
          <w:rFonts w:ascii="Times New Roman" w:hAnsi="Times New Roman" w:cs="Times New Roman"/>
          <w:sz w:val="24"/>
          <w:szCs w:val="24"/>
        </w:rPr>
        <w:t>МБОУ «СОШ №22»</w:t>
      </w:r>
      <w:r w:rsidRPr="00F35D10">
        <w:rPr>
          <w:rFonts w:ascii="Times New Roman" w:hAnsi="Times New Roman" w:cs="Times New Roman"/>
          <w:sz w:val="24"/>
          <w:szCs w:val="24"/>
        </w:rPr>
        <w:t xml:space="preserve"> (далее школа).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Психолого-медико-педагогический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консилиум (в дальнейшем –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) является структурным подразделением образовательного учреждения. Деятельность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направлена на решение задач, связанных со своевременным выявлением детей (классов) с особыми образовательными потребностями, организацией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</w:t>
      </w:r>
      <w:r w:rsidR="0048777E">
        <w:rPr>
          <w:rFonts w:ascii="Times New Roman" w:hAnsi="Times New Roman" w:cs="Times New Roman"/>
          <w:sz w:val="24"/>
          <w:szCs w:val="24"/>
        </w:rPr>
        <w:t>-</w:t>
      </w:r>
      <w:r w:rsidRPr="00F35D10">
        <w:rPr>
          <w:rFonts w:ascii="Times New Roman" w:hAnsi="Times New Roman" w:cs="Times New Roman"/>
          <w:sz w:val="24"/>
          <w:szCs w:val="24"/>
        </w:rPr>
        <w:t>медико-педагогического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сопровождения их образования, исходя из индивидуальных особенностей развития каждого ребенка (класса).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Психолого-медико-педагогический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консилиум в своей деятельности руководствуется Уставом образовательного учреждения, Федеральным законом об образовании в Российской Федерации № 273-ФЗ от 29.12.2012 , письмом Министерства образования РФ от 27 марта 2000 г. №27/901 – 6 «О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психолого-медикопедагогическом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консилиуме (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) образовательного учреждения», другим действующим законодательством в сфере образования, защиты прав детей.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1.4. Порядок открытия и ликвидации, условия материально-технического обеспечения, финансирования деятельности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, а также контроля над его работой определяются школой. </w:t>
      </w:r>
    </w:p>
    <w:p w:rsidR="00F35D10" w:rsidRPr="00F35D10" w:rsidRDefault="00F35D10" w:rsidP="00F35D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D10">
        <w:rPr>
          <w:rFonts w:ascii="Times New Roman" w:hAnsi="Times New Roman" w:cs="Times New Roman"/>
          <w:b/>
          <w:sz w:val="24"/>
          <w:szCs w:val="24"/>
        </w:rPr>
        <w:t>2</w:t>
      </w:r>
      <w:r w:rsidR="00361A9D" w:rsidRPr="00F35D10">
        <w:rPr>
          <w:rFonts w:ascii="Times New Roman" w:hAnsi="Times New Roman" w:cs="Times New Roman"/>
          <w:b/>
          <w:sz w:val="24"/>
          <w:szCs w:val="24"/>
        </w:rPr>
        <w:t xml:space="preserve">. Цель и задачи </w:t>
      </w:r>
      <w:proofErr w:type="spellStart"/>
      <w:r w:rsidR="00361A9D" w:rsidRPr="00F35D10">
        <w:rPr>
          <w:rFonts w:ascii="Times New Roman" w:hAnsi="Times New Roman" w:cs="Times New Roman"/>
          <w:b/>
          <w:sz w:val="24"/>
          <w:szCs w:val="24"/>
        </w:rPr>
        <w:t>ПМПк</w:t>
      </w:r>
      <w:proofErr w:type="spellEnd"/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2.1. Цель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: обеспечение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диагностико-коррекционного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психологомедико-педагогического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сопровождения обучающихся (классов) с особыми образовательными потребностями исходя из реальных возможностей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здоровья, для получения ими качественного образования.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F35D10">
        <w:rPr>
          <w:rFonts w:ascii="Times New Roman" w:hAnsi="Times New Roman" w:cs="Times New Roman"/>
          <w:sz w:val="24"/>
          <w:szCs w:val="24"/>
        </w:rPr>
        <w:t xml:space="preserve">Задачи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: - выявление характера и причин отклонений в обучении и поведении обучающихся (классов); - выявление актуальных и резервных возможностей развития обучающихся; - профилактика физических, интеллектуальных и эмоционально-личностных перегрузок и срывов; - анализ и организация исполнения рекомендаций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психолого-медикопедагогической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комиссии, отдельных специалистов, обследовавших детей; - определение и конкретизация специальных условий, содержания и способов организации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психолого-медико-педагогического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сопровождения детей с особыми образовательными потребностями;</w:t>
      </w:r>
      <w:proofErr w:type="gramEnd"/>
      <w:r w:rsidRPr="00F35D10">
        <w:rPr>
          <w:rFonts w:ascii="Times New Roman" w:hAnsi="Times New Roman" w:cs="Times New Roman"/>
          <w:sz w:val="24"/>
          <w:szCs w:val="24"/>
        </w:rPr>
        <w:t xml:space="preserve"> - разработка учебно-воспитательных мероприятий/ программ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психологопедагогической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и медико-социальной помощи, а также их корректировка на основе анализа эффективности; - консультирование родителей (законных представителей), педагогических, медицинских и социальных работников, представляющих интересы ребенка; - внесение в администрацию школы предложений по обеспечению доступности и адаптивности образования к уровням и особенностям развития детей; - участие в просветительской деятельности, направленной на повышение психолого-педагогической, медико-социальной и правовой культуры педагогов, родителей, детей. </w:t>
      </w:r>
    </w:p>
    <w:p w:rsidR="00F35D10" w:rsidRPr="00F35D10" w:rsidRDefault="00361A9D" w:rsidP="00F35D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D10">
        <w:rPr>
          <w:rFonts w:ascii="Times New Roman" w:hAnsi="Times New Roman" w:cs="Times New Roman"/>
          <w:b/>
          <w:sz w:val="24"/>
          <w:szCs w:val="24"/>
        </w:rPr>
        <w:t xml:space="preserve">3. Организация работы </w:t>
      </w:r>
      <w:proofErr w:type="spellStart"/>
      <w:r w:rsidRPr="00F35D10">
        <w:rPr>
          <w:rFonts w:ascii="Times New Roman" w:hAnsi="Times New Roman" w:cs="Times New Roman"/>
          <w:b/>
          <w:sz w:val="24"/>
          <w:szCs w:val="24"/>
        </w:rPr>
        <w:t>ПМПк</w:t>
      </w:r>
      <w:proofErr w:type="spellEnd"/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3.1. Индивидуальное обследование ребенка специалистами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осуществляется по инициативе родителей (законных представителей) или сотрудников школы с согласия родителей (законных представителей) на основании письменного заявления или договора между школой и родителями (законными представителями) обучающихся, воспитанников в присутствии родителей. Медицинский работник, представляющий интересы ребенка в </w:t>
      </w:r>
      <w:r w:rsidRPr="00F35D10">
        <w:rPr>
          <w:rFonts w:ascii="Times New Roman" w:hAnsi="Times New Roman" w:cs="Times New Roman"/>
          <w:sz w:val="24"/>
          <w:szCs w:val="24"/>
        </w:rPr>
        <w:lastRenderedPageBreak/>
        <w:t xml:space="preserve">школе, при наличии показаний и с согласия родителей (законных представителей) направляет ребенка в детскую поликлинику. Групповая диагностика класса проводится в присутствии классного руководителя по запросу администрации.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3.2. Обследование проводится каждым специалистом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индивидуально с учетом реальной возрастной психофизической нагрузки на детей. По данным обследования каждым специалистом составляется </w:t>
      </w:r>
      <w:proofErr w:type="gramStart"/>
      <w:r w:rsidRPr="00F35D10">
        <w:rPr>
          <w:rFonts w:ascii="Times New Roman" w:hAnsi="Times New Roman" w:cs="Times New Roman"/>
          <w:sz w:val="24"/>
          <w:szCs w:val="24"/>
        </w:rPr>
        <w:t>заключение</w:t>
      </w:r>
      <w:proofErr w:type="gramEnd"/>
      <w:r w:rsidRPr="00F35D10">
        <w:rPr>
          <w:rFonts w:ascii="Times New Roman" w:hAnsi="Times New Roman" w:cs="Times New Roman"/>
          <w:sz w:val="24"/>
          <w:szCs w:val="24"/>
        </w:rPr>
        <w:t xml:space="preserve"> и разрабатываются рекомендации.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3.3. На каждого обследованного ребенка заполняется индивидуальная карта развития, в которую вписываются все данные индивидуального обследования, заключения и рекомендации. По каждому обследованному классу заполняется отдельный протокол.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3.4. На заседании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. Коллегиальное заключение содержит обобщенную характеристику состояния психофизического развития ребенка (общую характеристику класса) и программу специальной (коррекционной) помощи, обобщающую рекомендации специалистов. Коллегиальное заключение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и рекомендации подписываются председателем и всеми членами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(разборчиво).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3.5. Изменение условий получения образования (в рамках возможностей, имеющихся в школе) осуществляется по заключению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и заявлению родителей (законных представителей).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3.6. Заключения специалистов, коллегиальное заключение и рекомендации, касающиеся отдельных обучающихся, доводятся до сведения родителей, (законных представителей), педагогов в доступной для понимания форме. Предложенные рекомендации реализуются только с их письменного согласия.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3.7. Заключения по классу доводятся до сведения работающих в нѐм педагогов.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3.8. В период реализации рекомендаций ребенку (классу) классный руководитель отслеживает своевременность и правильность оказания ему психолого-педагогической и медико-социальной помощи, ее эффективность, динамику развития ребенка и выходит с инициативой повторных обсуждений на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3.9. При необходимости углубленной диагностики и (или) разрешения спорных вопросов специалисты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рекомендуют родителям (законным представителям) обратиться в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психолого-медико-педагогическую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комиссию района.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3.10. Периодичность проведения консилиумов определяется реальным запросом на комплексное, всестороннее обсуждение проблем детей с особыми образовательными потребностями, трудных классов. </w:t>
      </w:r>
      <w:proofErr w:type="gramStart"/>
      <w:r w:rsidRPr="00F35D10">
        <w:rPr>
          <w:rFonts w:ascii="Times New Roman" w:hAnsi="Times New Roman" w:cs="Times New Roman"/>
          <w:sz w:val="24"/>
          <w:szCs w:val="24"/>
        </w:rPr>
        <w:t xml:space="preserve">Заседания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подразделяются на плановые и внеплановые и проводятся под руководством председателя.</w:t>
      </w:r>
      <w:proofErr w:type="gramEnd"/>
      <w:r w:rsidRPr="00F35D10">
        <w:rPr>
          <w:rFonts w:ascii="Times New Roman" w:hAnsi="Times New Roman" w:cs="Times New Roman"/>
          <w:sz w:val="24"/>
          <w:szCs w:val="24"/>
        </w:rPr>
        <w:t xml:space="preserve"> Плановые консилиумы проводятся не реже одного раза в квартал.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3.11. Специалисты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выполняют работу в рамках основного рабочего времени, составляя индивидуальный план работы в соответствии с реальным запросом на осуществление психолого-педагогического и медико-социального сопровождения детей с проблемами в развитии.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3.12. Консилиум работает во взаимодействии с муниципальными и областными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психолого-медико-педагогическими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комиссиями и образовательными учреждениями для детей, нуждающихся в психолого-педагогической 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медикосоциальной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помощи (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ППМС-центрами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35D10" w:rsidRDefault="00361A9D" w:rsidP="00F35D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5D10" w:rsidRDefault="00F35D10" w:rsidP="00F35D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35D10" w:rsidRPr="00F35D10" w:rsidRDefault="00361A9D" w:rsidP="00F35D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D10">
        <w:rPr>
          <w:rFonts w:ascii="Times New Roman" w:hAnsi="Times New Roman" w:cs="Times New Roman"/>
          <w:b/>
          <w:sz w:val="24"/>
          <w:szCs w:val="24"/>
        </w:rPr>
        <w:t xml:space="preserve">4. Порядок создания </w:t>
      </w:r>
      <w:proofErr w:type="spellStart"/>
      <w:r w:rsidRPr="00F35D10">
        <w:rPr>
          <w:rFonts w:ascii="Times New Roman" w:hAnsi="Times New Roman" w:cs="Times New Roman"/>
          <w:b/>
          <w:sz w:val="24"/>
          <w:szCs w:val="24"/>
        </w:rPr>
        <w:t>ПМПк</w:t>
      </w:r>
      <w:proofErr w:type="spellEnd"/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lastRenderedPageBreak/>
        <w:t xml:space="preserve">4.1.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Психолого-медико-педагогический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консилиум создается приказом директора Школы при наличии соответствующих специалистов.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4.2.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осуществляет свою деятельность в соответствии с Уставом школы и положением о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психолого-медико-педагогическом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консилиуме школы и утвержденным директором школы.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4.3. Председателем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назначается заместитель директора школы по учебно-воспитательной работе.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4.4. Состав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может варьироваться в зависимости от характера возникшей проблемы. Примерный состав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Постоянные специалисты: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заместитель директора школы по учебно-воспитательной работе;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педагог-психолог;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социальный педагог;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>- учитель-логопед;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медицинский работник.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Участвуют по потребности: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классные руководители;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педагоги; </w:t>
      </w:r>
    </w:p>
    <w:p w:rsidR="0048777E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>- члены родительского комитета</w:t>
      </w:r>
      <w:r w:rsidR="0048777E">
        <w:rPr>
          <w:rFonts w:ascii="Times New Roman" w:hAnsi="Times New Roman" w:cs="Times New Roman"/>
          <w:sz w:val="24"/>
          <w:szCs w:val="24"/>
        </w:rPr>
        <w:t>;</w:t>
      </w:r>
      <w:r w:rsidRPr="00F35D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дополнительно привлекаемые специалисты.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F35D10">
        <w:rPr>
          <w:rFonts w:ascii="Times New Roman" w:hAnsi="Times New Roman" w:cs="Times New Roman"/>
          <w:sz w:val="24"/>
          <w:szCs w:val="24"/>
        </w:rPr>
        <w:t xml:space="preserve">В случае необходимости для работы в консилиуме могут привлекаться (по договору) специалисты, не работающие в Школе (психиатр, педиатр, невролог, тифлопедагог, сурдопедагог, другие специалисты). </w:t>
      </w:r>
      <w:proofErr w:type="gramEnd"/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4.6. Специалистами консилиума ведется следующая документация: - журнал записи и учета детей (классов), нуждающихся в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психологопедагогической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и медико-социальной помощи; - заключения и рекомендации специалистов; - коллегиальные заключения и рекомендации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; - протоколы заседаний консилиума; - аналитические материалы. У председателя консилиума находятся нормативные правовые документы, регламентирующие деятельность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; список специалистов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; расписание работы специалистов и консилиума.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4.7. Ответственность за организацию и результаты деятельности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несет директор школы. </w:t>
      </w:r>
    </w:p>
    <w:p w:rsidR="00F35D10" w:rsidRPr="00F35D10" w:rsidRDefault="00361A9D" w:rsidP="00F35D1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D10">
        <w:rPr>
          <w:rFonts w:ascii="Times New Roman" w:hAnsi="Times New Roman" w:cs="Times New Roman"/>
          <w:b/>
          <w:sz w:val="24"/>
          <w:szCs w:val="24"/>
        </w:rPr>
        <w:t xml:space="preserve">5. Обязанности и права членов </w:t>
      </w:r>
      <w:proofErr w:type="spellStart"/>
      <w:r w:rsidRPr="00F35D10">
        <w:rPr>
          <w:rFonts w:ascii="Times New Roman" w:hAnsi="Times New Roman" w:cs="Times New Roman"/>
          <w:b/>
          <w:sz w:val="24"/>
          <w:szCs w:val="24"/>
        </w:rPr>
        <w:t>ПМПк</w:t>
      </w:r>
      <w:proofErr w:type="spellEnd"/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5.1. Специалисты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имеют право: - вносить в администрацию школы предложения по обеспечению профилактики физических, интеллектуальных и эмоциональных перегрузок и срывов, организации лечебно-оздоровительных мероприятий и созданию психологически адекватной образовательной среды; - вносить предложения по работе консилиума и обсуждаемым проблемам; - выбирать и использовать методические средства в рамках своей профессиональной компетенции и квалификации.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5.2. Специалисты </w:t>
      </w:r>
      <w:proofErr w:type="spellStart"/>
      <w:r w:rsidRPr="00F35D10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F35D10">
        <w:rPr>
          <w:rFonts w:ascii="Times New Roman" w:hAnsi="Times New Roman" w:cs="Times New Roman"/>
          <w:sz w:val="24"/>
          <w:szCs w:val="24"/>
        </w:rPr>
        <w:t xml:space="preserve"> обязаны: </w:t>
      </w:r>
    </w:p>
    <w:p w:rsid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 xml:space="preserve">- руководствоваться в своей деятельности профессиональными, этическими принципами, нравственными нормами; сохранять конфиденциальность сведений, неадекватное использование которых может нанести ущерб здоровью, психологическому состоянию ребенка и его семье; </w:t>
      </w:r>
    </w:p>
    <w:p w:rsidR="00F35D10" w:rsidRPr="00F35D10" w:rsidRDefault="00361A9D" w:rsidP="00F35D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D10">
        <w:rPr>
          <w:rFonts w:ascii="Times New Roman" w:hAnsi="Times New Roman" w:cs="Times New Roman"/>
          <w:sz w:val="24"/>
          <w:szCs w:val="24"/>
        </w:rPr>
        <w:t>- защищать всеми законными средствами на любом профессиональном, общественном и государственном уровне права и интересы детей и их родителей (законных представителей).</w:t>
      </w:r>
    </w:p>
    <w:sectPr w:rsidR="00F35D10" w:rsidRPr="00F35D10" w:rsidSect="0048777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A9D"/>
    <w:rsid w:val="001C1934"/>
    <w:rsid w:val="00361A9D"/>
    <w:rsid w:val="0048777E"/>
    <w:rsid w:val="008C5621"/>
    <w:rsid w:val="00BB14CE"/>
    <w:rsid w:val="00BF0B37"/>
    <w:rsid w:val="00C66D0C"/>
    <w:rsid w:val="00F35D10"/>
    <w:rsid w:val="00F62724"/>
    <w:rsid w:val="00F90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B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35D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1454</Words>
  <Characters>8290</Characters>
  <Application>Microsoft Office Word</Application>
  <DocSecurity>0</DocSecurity>
  <Lines>69</Lines>
  <Paragraphs>19</Paragraphs>
  <ScaleCrop>false</ScaleCrop>
  <Company/>
  <LinksUpToDate>false</LinksUpToDate>
  <CharactersWithSpaces>9725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9</cp:revision>
  <cp:lastPrinted>2021-04-12T04:09:00Z</cp:lastPrinted>
  <dcterms:created xsi:type="dcterms:W3CDTF">2021-04-08T08:04:00Z</dcterms:created>
  <dcterms:modified xsi:type="dcterms:W3CDTF">2021-04-12T04:09:00Z</dcterms:modified>
</cp:coreProperties>
</file>